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B7E4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DB33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BB7E4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испытаниям и измерениям электротехнической лаборатории электрического цеха филиал ПАО "ОГК-2" -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Кристина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Младший специалист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испытаниям и измерениям электротехнической лаборатории электрического цеха филиал ПАО </w:t>
            </w: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"ОГК-2" -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Гульнара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Барчук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Помазуновский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электрического цеха (начальник электротехнической лаборатории) филиал ПАО "ОГК-2" -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Уралвзрывпром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Помазуновский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электрического цеха (начальник электротехнической лаборатории) филиал ПАО "ОГК-2" -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Бесчастных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Парулина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Клепков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вопросам горячего водоснабжения и теплоснабжения)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Ряховская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металлургического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Полозников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цеха/ энергетика цеха,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Кирилюк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Аксёнов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Аксёнов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Кирилюк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Каминский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"ГРАНИТНЫЙ БЕРЕГ"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Шрамкова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Елышева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–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 ПЛЕЙ"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Савранин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Бухлаков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 МАДОУ №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№19 "РАКЕТА"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Сысертская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C43C7" w:rsidRPr="00EC43C7" w:rsidTr="00EC43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Чантуридзе</w:t>
            </w:r>
            <w:proofErr w:type="spellEnd"/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7" w:rsidRPr="00EC43C7" w:rsidRDefault="00EC43C7" w:rsidP="00E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C43C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3D6C"/>
    <w:rsid w:val="001D7DD1"/>
    <w:rsid w:val="002A1F86"/>
    <w:rsid w:val="00337D22"/>
    <w:rsid w:val="00371C90"/>
    <w:rsid w:val="003B544C"/>
    <w:rsid w:val="00472BA2"/>
    <w:rsid w:val="0049198E"/>
    <w:rsid w:val="004F6BD0"/>
    <w:rsid w:val="00514457"/>
    <w:rsid w:val="00564898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BB7E4F"/>
    <w:rsid w:val="00DB33D0"/>
    <w:rsid w:val="00DB5240"/>
    <w:rsid w:val="00E0071D"/>
    <w:rsid w:val="00E85485"/>
    <w:rsid w:val="00EC43C7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2024-08-14T05:06:00Z</dcterms:modified>
</cp:coreProperties>
</file>